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BE5" w:rsidRPr="00C43D11" w:rsidRDefault="005B0BE5" w:rsidP="00B82D29">
      <w:pPr>
        <w:jc w:val="center"/>
        <w:rPr>
          <w:rFonts w:ascii="Arial" w:hAnsi="Arial" w:cs="Arial"/>
          <w:sz w:val="24"/>
          <w:szCs w:val="24"/>
          <w:u w:val="single"/>
        </w:rPr>
      </w:pPr>
      <w:r w:rsidRPr="00C43D11">
        <w:rPr>
          <w:rFonts w:ascii="Arial" w:hAnsi="Arial" w:cs="Arial"/>
          <w:sz w:val="24"/>
          <w:szCs w:val="24"/>
          <w:u w:val="single"/>
        </w:rPr>
        <w:t xml:space="preserve">MARGARET OLD  </w:t>
      </w:r>
    </w:p>
    <w:p w:rsidR="005B0BE5" w:rsidRPr="00C43D11" w:rsidRDefault="005B0BE5" w:rsidP="00B82D29">
      <w:pPr>
        <w:widowControl w:val="0"/>
        <w:tabs>
          <w:tab w:val="right" w:pos="960"/>
          <w:tab w:val="left" w:pos="1140"/>
        </w:tabs>
        <w:autoSpaceDE w:val="0"/>
        <w:autoSpaceDN w:val="0"/>
        <w:adjustRightInd w:val="0"/>
        <w:spacing w:after="0" w:line="240" w:lineRule="auto"/>
        <w:ind w:left="1140" w:hanging="1140"/>
        <w:rPr>
          <w:rFonts w:ascii="Arial" w:hAnsi="Arial" w:cs="Arial"/>
          <w:sz w:val="24"/>
          <w:szCs w:val="24"/>
        </w:rPr>
      </w:pPr>
    </w:p>
    <w:p w:rsidR="005B0BE5" w:rsidRPr="00C43D11" w:rsidRDefault="005B0BE5" w:rsidP="00B82D29">
      <w:pPr>
        <w:pStyle w:val="ListParagraph"/>
        <w:numPr>
          <w:ilvl w:val="0"/>
          <w:numId w:val="1"/>
        </w:numPr>
        <w:rPr>
          <w:rFonts w:ascii="Arial" w:hAnsi="Arial" w:cs="Arial"/>
          <w:b/>
          <w:sz w:val="24"/>
          <w:szCs w:val="24"/>
        </w:rPr>
      </w:pPr>
      <w:hyperlink r:id="rId5" w:history="1">
        <w:r w:rsidRPr="001B3281">
          <w:rPr>
            <w:rStyle w:val="Hyperlink"/>
            <w:rFonts w:ascii="Arial" w:hAnsi="Arial" w:cs="Arial"/>
            <w:b/>
            <w:sz w:val="24"/>
            <w:szCs w:val="24"/>
          </w:rPr>
          <w:t>Photo: St Mawgan on Pydar</w:t>
        </w:r>
      </w:hyperlink>
    </w:p>
    <w:p w:rsidR="005B0BE5" w:rsidRPr="00C43D11" w:rsidRDefault="005B0BE5" w:rsidP="00B82D29">
      <w:pPr>
        <w:widowControl w:val="0"/>
        <w:autoSpaceDE w:val="0"/>
        <w:autoSpaceDN w:val="0"/>
        <w:adjustRightInd w:val="0"/>
        <w:spacing w:after="0" w:line="240" w:lineRule="auto"/>
        <w:rPr>
          <w:rFonts w:ascii="Arial" w:hAnsi="Arial" w:cs="Arial"/>
          <w:sz w:val="24"/>
          <w:szCs w:val="24"/>
        </w:rPr>
      </w:pPr>
      <w:r w:rsidRPr="00C43D11">
        <w:rPr>
          <w:rFonts w:ascii="Arial" w:hAnsi="Arial" w:cs="Arial"/>
          <w:sz w:val="24"/>
          <w:szCs w:val="24"/>
        </w:rPr>
        <w:t xml:space="preserve">Margaret Old was the second daughter of Richard Old &amp; Jane Liddicoat.  She was born in the last quarter of 1822 and christened on the 11th January, 1823 in St Mawgan in Pydar, </w:t>
      </w:r>
      <w:smartTag w:uri="urn:schemas-microsoft-com:office:smarttags" w:element="place">
        <w:smartTag w:uri="urn:schemas-microsoft-com:office:smarttags" w:element="City">
          <w:r w:rsidRPr="00C43D11">
            <w:rPr>
              <w:rFonts w:ascii="Arial" w:hAnsi="Arial" w:cs="Arial"/>
              <w:sz w:val="24"/>
              <w:szCs w:val="24"/>
            </w:rPr>
            <w:t>Cornwall</w:t>
          </w:r>
        </w:smartTag>
        <w:r w:rsidRPr="00C43D11">
          <w:rPr>
            <w:rFonts w:ascii="Arial" w:hAnsi="Arial" w:cs="Arial"/>
            <w:sz w:val="24"/>
            <w:szCs w:val="24"/>
          </w:rPr>
          <w:t xml:space="preserve">, </w:t>
        </w:r>
        <w:smartTag w:uri="urn:schemas-microsoft-com:office:smarttags" w:element="country-region">
          <w:r w:rsidRPr="00C43D11">
            <w:rPr>
              <w:rFonts w:ascii="Arial" w:hAnsi="Arial" w:cs="Arial"/>
              <w:sz w:val="24"/>
              <w:szCs w:val="24"/>
            </w:rPr>
            <w:t>England</w:t>
          </w:r>
        </w:smartTag>
      </w:smartTag>
      <w:r w:rsidRPr="00C43D11">
        <w:rPr>
          <w:rFonts w:ascii="Arial" w:hAnsi="Arial" w:cs="Arial"/>
          <w:sz w:val="24"/>
          <w:szCs w:val="24"/>
        </w:rPr>
        <w:t>.  She arrived in New Plymouth, New Zealand on the 20th January, 1843 on the "</w:t>
      </w:r>
      <w:smartTag w:uri="urn:schemas-microsoft-com:office:smarttags" w:element="place">
        <w:r w:rsidRPr="00C43D11">
          <w:rPr>
            <w:rFonts w:ascii="Arial" w:hAnsi="Arial" w:cs="Arial"/>
            <w:sz w:val="24"/>
            <w:szCs w:val="24"/>
          </w:rPr>
          <w:t>Essex</w:t>
        </w:r>
      </w:smartTag>
      <w:r w:rsidRPr="00C43D11">
        <w:rPr>
          <w:rFonts w:ascii="Arial" w:hAnsi="Arial" w:cs="Arial"/>
          <w:sz w:val="24"/>
          <w:szCs w:val="24"/>
        </w:rPr>
        <w:t>" along with her parents and siblings.</w:t>
      </w:r>
    </w:p>
    <w:p w:rsidR="005B0BE5" w:rsidRPr="00C43D11" w:rsidRDefault="005B0BE5" w:rsidP="00B82D29">
      <w:pPr>
        <w:pStyle w:val="ListParagraph"/>
        <w:widowControl w:val="0"/>
        <w:autoSpaceDE w:val="0"/>
        <w:autoSpaceDN w:val="0"/>
        <w:adjustRightInd w:val="0"/>
        <w:spacing w:after="0" w:line="240" w:lineRule="auto"/>
        <w:rPr>
          <w:rFonts w:ascii="Arial" w:hAnsi="Arial" w:cs="Arial"/>
          <w:b/>
          <w:sz w:val="24"/>
          <w:szCs w:val="24"/>
        </w:rPr>
      </w:pPr>
    </w:p>
    <w:p w:rsidR="005B0BE5" w:rsidRPr="00C43D11" w:rsidRDefault="005B0BE5" w:rsidP="00B82D29">
      <w:pPr>
        <w:pStyle w:val="ListParagraph"/>
        <w:widowControl w:val="0"/>
        <w:numPr>
          <w:ilvl w:val="0"/>
          <w:numId w:val="1"/>
        </w:numPr>
        <w:autoSpaceDE w:val="0"/>
        <w:autoSpaceDN w:val="0"/>
        <w:adjustRightInd w:val="0"/>
        <w:spacing w:after="0" w:line="240" w:lineRule="auto"/>
        <w:rPr>
          <w:rFonts w:ascii="Arial" w:hAnsi="Arial" w:cs="Arial"/>
          <w:b/>
          <w:sz w:val="24"/>
          <w:szCs w:val="24"/>
        </w:rPr>
      </w:pPr>
      <w:hyperlink r:id="rId6" w:history="1">
        <w:r w:rsidRPr="001B3281">
          <w:rPr>
            <w:rStyle w:val="Hyperlink"/>
            <w:rFonts w:ascii="Arial" w:hAnsi="Arial" w:cs="Arial"/>
            <w:b/>
            <w:sz w:val="24"/>
            <w:szCs w:val="24"/>
          </w:rPr>
          <w:t>Photo Ngamotu church</w:t>
        </w:r>
      </w:hyperlink>
    </w:p>
    <w:p w:rsidR="005B0BE5" w:rsidRPr="00C43D11" w:rsidRDefault="005B0BE5" w:rsidP="00B82D29">
      <w:pPr>
        <w:widowControl w:val="0"/>
        <w:autoSpaceDE w:val="0"/>
        <w:autoSpaceDN w:val="0"/>
        <w:adjustRightInd w:val="0"/>
        <w:spacing w:after="0" w:line="240" w:lineRule="auto"/>
        <w:rPr>
          <w:rFonts w:ascii="Arial" w:hAnsi="Arial" w:cs="Arial"/>
          <w:b/>
          <w:sz w:val="24"/>
          <w:szCs w:val="24"/>
        </w:rPr>
      </w:pPr>
    </w:p>
    <w:p w:rsidR="005B0BE5" w:rsidRPr="00C43D11" w:rsidRDefault="005B0BE5" w:rsidP="00B82D29">
      <w:pPr>
        <w:widowControl w:val="0"/>
        <w:autoSpaceDE w:val="0"/>
        <w:autoSpaceDN w:val="0"/>
        <w:adjustRightInd w:val="0"/>
        <w:spacing w:after="0" w:line="240" w:lineRule="auto"/>
        <w:rPr>
          <w:rFonts w:ascii="Arial" w:hAnsi="Arial" w:cs="Arial"/>
          <w:sz w:val="24"/>
          <w:szCs w:val="24"/>
        </w:rPr>
      </w:pPr>
      <w:r w:rsidRPr="00C43D11">
        <w:rPr>
          <w:rFonts w:ascii="Arial" w:hAnsi="Arial" w:cs="Arial"/>
          <w:sz w:val="24"/>
          <w:szCs w:val="24"/>
        </w:rPr>
        <w:t>Three months after her sister Jane, Margaret was also married in the Wesleyan Chapel below Paritutu. She married John Hicks who had arrived on the ship 'William Bryan’ on the 31 March 1841.</w:t>
      </w:r>
    </w:p>
    <w:p w:rsidR="005B0BE5" w:rsidRPr="00C43D11" w:rsidRDefault="005B0BE5" w:rsidP="00B82D29">
      <w:pPr>
        <w:pStyle w:val="ListParagraph"/>
        <w:widowControl w:val="0"/>
        <w:autoSpaceDE w:val="0"/>
        <w:autoSpaceDN w:val="0"/>
        <w:adjustRightInd w:val="0"/>
        <w:spacing w:after="0" w:line="240" w:lineRule="auto"/>
        <w:rPr>
          <w:rFonts w:ascii="Arial" w:hAnsi="Arial" w:cs="Arial"/>
          <w:b/>
          <w:sz w:val="24"/>
          <w:szCs w:val="24"/>
        </w:rPr>
      </w:pPr>
    </w:p>
    <w:p w:rsidR="005B0BE5" w:rsidRPr="00C43D11" w:rsidRDefault="005B0BE5" w:rsidP="00B82D29">
      <w:pPr>
        <w:pStyle w:val="ListParagraph"/>
        <w:widowControl w:val="0"/>
        <w:numPr>
          <w:ilvl w:val="0"/>
          <w:numId w:val="1"/>
        </w:numPr>
        <w:autoSpaceDE w:val="0"/>
        <w:autoSpaceDN w:val="0"/>
        <w:adjustRightInd w:val="0"/>
        <w:spacing w:after="0" w:line="240" w:lineRule="auto"/>
        <w:rPr>
          <w:rFonts w:ascii="Arial" w:hAnsi="Arial" w:cs="Arial"/>
          <w:b/>
          <w:sz w:val="24"/>
          <w:szCs w:val="24"/>
        </w:rPr>
      </w:pPr>
      <w:hyperlink r:id="rId7" w:history="1">
        <w:r w:rsidRPr="001B3281">
          <w:rPr>
            <w:rStyle w:val="Hyperlink"/>
            <w:rFonts w:ascii="Arial" w:hAnsi="Arial" w:cs="Arial"/>
            <w:b/>
            <w:sz w:val="24"/>
            <w:szCs w:val="24"/>
          </w:rPr>
          <w:t>Photo: Marriage Certificate</w:t>
        </w:r>
      </w:hyperlink>
    </w:p>
    <w:p w:rsidR="005B0BE5" w:rsidRPr="00C43D11" w:rsidRDefault="005B0BE5" w:rsidP="00B82D29">
      <w:pPr>
        <w:pStyle w:val="ListParagraph"/>
        <w:widowControl w:val="0"/>
        <w:autoSpaceDE w:val="0"/>
        <w:autoSpaceDN w:val="0"/>
        <w:adjustRightInd w:val="0"/>
        <w:spacing w:after="0" w:line="240" w:lineRule="auto"/>
        <w:rPr>
          <w:rFonts w:ascii="Arial" w:hAnsi="Arial" w:cs="Arial"/>
          <w:b/>
          <w:sz w:val="24"/>
          <w:szCs w:val="24"/>
        </w:rPr>
      </w:pPr>
    </w:p>
    <w:p w:rsidR="005B0BE5" w:rsidRPr="00C43D11" w:rsidRDefault="005B0BE5" w:rsidP="00B82D29">
      <w:pPr>
        <w:widowControl w:val="0"/>
        <w:autoSpaceDE w:val="0"/>
        <w:autoSpaceDN w:val="0"/>
        <w:adjustRightInd w:val="0"/>
        <w:spacing w:after="0" w:line="240" w:lineRule="auto"/>
        <w:rPr>
          <w:rFonts w:ascii="Arial" w:hAnsi="Arial" w:cs="Arial"/>
          <w:b/>
          <w:sz w:val="24"/>
          <w:szCs w:val="24"/>
        </w:rPr>
      </w:pPr>
      <w:r w:rsidRPr="00C43D11">
        <w:rPr>
          <w:rFonts w:ascii="Arial" w:hAnsi="Arial" w:cs="Arial"/>
          <w:sz w:val="24"/>
          <w:szCs w:val="24"/>
        </w:rPr>
        <w:t>Margaret and John’s Marriage Certificate says:</w:t>
      </w:r>
      <w:r w:rsidRPr="00C43D11">
        <w:rPr>
          <w:rFonts w:ascii="Arial" w:hAnsi="Arial" w:cs="Arial"/>
          <w:b/>
          <w:sz w:val="24"/>
          <w:szCs w:val="24"/>
        </w:rPr>
        <w:t xml:space="preserve"> Solemnization of marriage between John Hicks Bachelor, (Labourer) and Margaret Old, Spinster, both of New </w:t>
      </w:r>
      <w:smartTag w:uri="urn:schemas-microsoft-com:office:smarttags" w:element="City">
        <w:r w:rsidRPr="00C43D11">
          <w:rPr>
            <w:rFonts w:ascii="Arial" w:hAnsi="Arial" w:cs="Arial"/>
            <w:b/>
            <w:sz w:val="24"/>
            <w:szCs w:val="24"/>
          </w:rPr>
          <w:t>Plymouth</w:t>
        </w:r>
      </w:smartTag>
      <w:r w:rsidRPr="00C43D11">
        <w:rPr>
          <w:rFonts w:ascii="Arial" w:hAnsi="Arial" w:cs="Arial"/>
          <w:b/>
          <w:sz w:val="24"/>
          <w:szCs w:val="24"/>
        </w:rPr>
        <w:t xml:space="preserve">, Taranaki New </w:t>
      </w:r>
      <w:smartTag w:uri="urn:schemas-microsoft-com:office:smarttags" w:element="place">
        <w:r w:rsidRPr="00C43D11">
          <w:rPr>
            <w:rFonts w:ascii="Arial" w:hAnsi="Arial" w:cs="Arial"/>
            <w:b/>
            <w:sz w:val="24"/>
            <w:szCs w:val="24"/>
          </w:rPr>
          <w:t>Zealand</w:t>
        </w:r>
      </w:smartTag>
      <w:r w:rsidRPr="00C43D11">
        <w:rPr>
          <w:rFonts w:ascii="Arial" w:hAnsi="Arial" w:cs="Arial"/>
          <w:b/>
          <w:sz w:val="24"/>
          <w:szCs w:val="24"/>
        </w:rPr>
        <w:t>.  Solemnized at Ngamotu on the 17</w:t>
      </w:r>
      <w:r w:rsidRPr="00C43D11">
        <w:rPr>
          <w:rFonts w:ascii="Arial" w:hAnsi="Arial" w:cs="Arial"/>
          <w:b/>
          <w:sz w:val="24"/>
          <w:szCs w:val="24"/>
          <w:vertAlign w:val="superscript"/>
        </w:rPr>
        <w:t>th</w:t>
      </w:r>
      <w:r w:rsidRPr="00C43D11">
        <w:rPr>
          <w:rFonts w:ascii="Arial" w:hAnsi="Arial" w:cs="Arial"/>
          <w:b/>
          <w:sz w:val="24"/>
          <w:szCs w:val="24"/>
        </w:rPr>
        <w:t xml:space="preserve"> day of June 1843. Signed by the Officiating Minister Charles Creed.  John Hicks, Margaret Old</w:t>
      </w:r>
      <w:r>
        <w:rPr>
          <w:rFonts w:ascii="Arial" w:hAnsi="Arial" w:cs="Arial"/>
          <w:b/>
          <w:sz w:val="24"/>
          <w:szCs w:val="24"/>
        </w:rPr>
        <w:t>,</w:t>
      </w:r>
      <w:r w:rsidRPr="00C43D11">
        <w:rPr>
          <w:rFonts w:ascii="Arial" w:hAnsi="Arial" w:cs="Arial"/>
          <w:b/>
          <w:sz w:val="24"/>
          <w:szCs w:val="24"/>
        </w:rPr>
        <w:t xml:space="preserve"> and Richard Old as Witness all made their Marks with a X as none of them were literate.</w:t>
      </w:r>
    </w:p>
    <w:p w:rsidR="005B0BE5" w:rsidRPr="00C43D11" w:rsidRDefault="005B0BE5" w:rsidP="00B82D29">
      <w:pPr>
        <w:shd w:val="clear" w:color="auto" w:fill="FFFFFF"/>
        <w:spacing w:after="0" w:line="240" w:lineRule="auto"/>
        <w:rPr>
          <w:rFonts w:ascii="Arial" w:hAnsi="Arial" w:cs="Arial"/>
          <w:sz w:val="24"/>
          <w:szCs w:val="24"/>
          <w:lang w:eastAsia="en-NZ"/>
        </w:rPr>
      </w:pPr>
    </w:p>
    <w:p w:rsidR="005B0BE5" w:rsidRPr="00C43D11" w:rsidRDefault="005B0BE5" w:rsidP="00B82D29">
      <w:pPr>
        <w:widowControl w:val="0"/>
        <w:autoSpaceDE w:val="0"/>
        <w:autoSpaceDN w:val="0"/>
        <w:adjustRightInd w:val="0"/>
        <w:spacing w:after="0" w:line="240" w:lineRule="auto"/>
        <w:rPr>
          <w:rFonts w:ascii="Arial" w:hAnsi="Arial" w:cs="Arial"/>
          <w:sz w:val="24"/>
          <w:szCs w:val="24"/>
        </w:rPr>
      </w:pPr>
      <w:r w:rsidRPr="00C43D11">
        <w:rPr>
          <w:rFonts w:ascii="Arial" w:hAnsi="Arial" w:cs="Arial"/>
          <w:sz w:val="24"/>
          <w:szCs w:val="24"/>
        </w:rPr>
        <w:t>Together Margaret and John had 10 children.</w:t>
      </w:r>
    </w:p>
    <w:p w:rsidR="005B0BE5" w:rsidRPr="00C43D11" w:rsidRDefault="005B0BE5" w:rsidP="00B82D29">
      <w:pPr>
        <w:widowControl w:val="0"/>
        <w:autoSpaceDE w:val="0"/>
        <w:autoSpaceDN w:val="0"/>
        <w:adjustRightInd w:val="0"/>
        <w:spacing w:after="0" w:line="240" w:lineRule="auto"/>
        <w:rPr>
          <w:rFonts w:ascii="Arial" w:hAnsi="Arial" w:cs="Arial"/>
          <w:sz w:val="24"/>
          <w:szCs w:val="24"/>
        </w:rPr>
      </w:pPr>
    </w:p>
    <w:p w:rsidR="005B0BE5" w:rsidRPr="00C43D11" w:rsidRDefault="005B0BE5" w:rsidP="00B82D29">
      <w:pPr>
        <w:pStyle w:val="ListParagraph"/>
        <w:widowControl w:val="0"/>
        <w:numPr>
          <w:ilvl w:val="0"/>
          <w:numId w:val="1"/>
        </w:numPr>
        <w:autoSpaceDE w:val="0"/>
        <w:autoSpaceDN w:val="0"/>
        <w:adjustRightInd w:val="0"/>
        <w:spacing w:after="0" w:line="240" w:lineRule="auto"/>
        <w:rPr>
          <w:rFonts w:ascii="Arial" w:hAnsi="Arial" w:cs="Arial"/>
          <w:b/>
          <w:sz w:val="24"/>
          <w:szCs w:val="24"/>
        </w:rPr>
      </w:pPr>
      <w:hyperlink r:id="rId8" w:history="1">
        <w:r w:rsidRPr="001B3281">
          <w:rPr>
            <w:rStyle w:val="Hyperlink"/>
            <w:rFonts w:ascii="Arial" w:hAnsi="Arial" w:cs="Arial"/>
            <w:b/>
            <w:sz w:val="24"/>
            <w:szCs w:val="24"/>
          </w:rPr>
          <w:t>Map: Wilson St = Brooklands</w:t>
        </w:r>
      </w:hyperlink>
      <w:r w:rsidRPr="00C43D11">
        <w:rPr>
          <w:rFonts w:ascii="Arial" w:hAnsi="Arial" w:cs="Arial"/>
          <w:b/>
          <w:sz w:val="24"/>
          <w:szCs w:val="24"/>
        </w:rPr>
        <w:t>?</w:t>
      </w:r>
    </w:p>
    <w:p w:rsidR="005B0BE5" w:rsidRPr="00C43D11" w:rsidRDefault="005B0BE5" w:rsidP="00B82D29">
      <w:pPr>
        <w:widowControl w:val="0"/>
        <w:autoSpaceDE w:val="0"/>
        <w:autoSpaceDN w:val="0"/>
        <w:adjustRightInd w:val="0"/>
        <w:spacing w:after="0" w:line="240" w:lineRule="auto"/>
        <w:rPr>
          <w:rFonts w:ascii="Arial" w:hAnsi="Arial" w:cs="Arial"/>
          <w:sz w:val="24"/>
          <w:szCs w:val="24"/>
        </w:rPr>
      </w:pPr>
    </w:p>
    <w:p w:rsidR="005B0BE5" w:rsidRPr="00C43D11" w:rsidRDefault="005B0BE5" w:rsidP="00B82D29">
      <w:pPr>
        <w:widowControl w:val="0"/>
        <w:autoSpaceDE w:val="0"/>
        <w:autoSpaceDN w:val="0"/>
        <w:adjustRightInd w:val="0"/>
        <w:spacing w:after="0" w:line="240" w:lineRule="auto"/>
        <w:rPr>
          <w:rFonts w:ascii="Arial" w:hAnsi="Arial" w:cs="Arial"/>
          <w:sz w:val="24"/>
          <w:szCs w:val="24"/>
          <w:lang w:eastAsia="en-NZ"/>
        </w:rPr>
      </w:pPr>
      <w:r w:rsidRPr="00C43D11">
        <w:rPr>
          <w:rFonts w:ascii="Arial" w:hAnsi="Arial" w:cs="Arial"/>
          <w:sz w:val="24"/>
          <w:szCs w:val="24"/>
          <w:lang w:eastAsia="en-NZ"/>
        </w:rPr>
        <w:t xml:space="preserve">On the 3rd Aug 1854 Margaret Hicks and 4 small children left New Plymouth on the schooner “Governor Grey”, to settle in Wanganui. John Hicks had gone ahead to Wanganui earlier and obtained farmland named “Brooklands” on the bank of the </w:t>
      </w:r>
      <w:smartTag w:uri="urn:schemas-microsoft-com:office:smarttags" w:element="place">
        <w:smartTag w:uri="urn:schemas-microsoft-com:office:smarttags" w:element="PlaceName">
          <w:r w:rsidRPr="00C43D11">
            <w:rPr>
              <w:rFonts w:ascii="Arial" w:hAnsi="Arial" w:cs="Arial"/>
              <w:sz w:val="24"/>
              <w:szCs w:val="24"/>
              <w:lang w:eastAsia="en-NZ"/>
            </w:rPr>
            <w:t>Whanganui</w:t>
          </w:r>
        </w:smartTag>
        <w:r w:rsidRPr="00C43D11">
          <w:rPr>
            <w:rFonts w:ascii="Arial" w:hAnsi="Arial" w:cs="Arial"/>
            <w:sz w:val="24"/>
            <w:szCs w:val="24"/>
            <w:lang w:eastAsia="en-NZ"/>
          </w:rPr>
          <w:t xml:space="preserve"> </w:t>
        </w:r>
        <w:smartTag w:uri="urn:schemas-microsoft-com:office:smarttags" w:element="PlaceType">
          <w:r w:rsidRPr="00C43D11">
            <w:rPr>
              <w:rFonts w:ascii="Arial" w:hAnsi="Arial" w:cs="Arial"/>
              <w:sz w:val="24"/>
              <w:szCs w:val="24"/>
              <w:lang w:eastAsia="en-NZ"/>
            </w:rPr>
            <w:t>River</w:t>
          </w:r>
        </w:smartTag>
      </w:smartTag>
      <w:r w:rsidRPr="00C43D11">
        <w:rPr>
          <w:rFonts w:ascii="Arial" w:hAnsi="Arial" w:cs="Arial"/>
          <w:sz w:val="24"/>
          <w:szCs w:val="24"/>
          <w:lang w:eastAsia="en-NZ"/>
        </w:rPr>
        <w:t>.</w:t>
      </w:r>
    </w:p>
    <w:p w:rsidR="005B0BE5" w:rsidRPr="00C43D11" w:rsidRDefault="005B0BE5" w:rsidP="00B82D29">
      <w:pPr>
        <w:widowControl w:val="0"/>
        <w:autoSpaceDE w:val="0"/>
        <w:autoSpaceDN w:val="0"/>
        <w:adjustRightInd w:val="0"/>
        <w:spacing w:after="0" w:line="240" w:lineRule="auto"/>
        <w:rPr>
          <w:rFonts w:ascii="Arial" w:hAnsi="Arial" w:cs="Arial"/>
          <w:sz w:val="24"/>
          <w:szCs w:val="24"/>
          <w:lang w:eastAsia="en-NZ"/>
        </w:rPr>
      </w:pPr>
    </w:p>
    <w:p w:rsidR="005B0BE5" w:rsidRPr="00C43D11" w:rsidRDefault="005B0BE5" w:rsidP="00B82D29">
      <w:pPr>
        <w:widowControl w:val="0"/>
        <w:autoSpaceDE w:val="0"/>
        <w:autoSpaceDN w:val="0"/>
        <w:adjustRightInd w:val="0"/>
        <w:spacing w:after="0" w:line="240" w:lineRule="auto"/>
        <w:rPr>
          <w:rFonts w:ascii="Arial" w:hAnsi="Arial" w:cs="Arial"/>
          <w:sz w:val="24"/>
          <w:szCs w:val="24"/>
          <w:lang w:eastAsia="en-NZ"/>
        </w:rPr>
      </w:pPr>
      <w:r w:rsidRPr="00C43D11">
        <w:rPr>
          <w:rFonts w:ascii="Arial" w:hAnsi="Arial" w:cs="Arial"/>
          <w:sz w:val="24"/>
          <w:szCs w:val="24"/>
          <w:lang w:eastAsia="en-NZ"/>
        </w:rPr>
        <w:t xml:space="preserve">There is practically no information on Margaret’s life except what we can build around small details that are available. </w:t>
      </w:r>
    </w:p>
    <w:p w:rsidR="005B0BE5" w:rsidRPr="00C43D11" w:rsidRDefault="005B0BE5" w:rsidP="00B82D29">
      <w:pPr>
        <w:widowControl w:val="0"/>
        <w:autoSpaceDE w:val="0"/>
        <w:autoSpaceDN w:val="0"/>
        <w:adjustRightInd w:val="0"/>
        <w:spacing w:after="0" w:line="240" w:lineRule="auto"/>
        <w:rPr>
          <w:rFonts w:ascii="Arial" w:hAnsi="Arial" w:cs="Arial"/>
          <w:sz w:val="24"/>
          <w:szCs w:val="24"/>
          <w:lang w:eastAsia="en-NZ"/>
        </w:rPr>
      </w:pPr>
    </w:p>
    <w:p w:rsidR="005B0BE5" w:rsidRPr="00C43D11" w:rsidRDefault="005B0BE5" w:rsidP="00B82D29">
      <w:pPr>
        <w:widowControl w:val="0"/>
        <w:autoSpaceDE w:val="0"/>
        <w:autoSpaceDN w:val="0"/>
        <w:adjustRightInd w:val="0"/>
        <w:spacing w:after="0" w:line="240" w:lineRule="auto"/>
        <w:rPr>
          <w:rFonts w:ascii="Arial" w:hAnsi="Arial" w:cs="Arial"/>
          <w:sz w:val="24"/>
          <w:szCs w:val="24"/>
        </w:rPr>
      </w:pPr>
      <w:r w:rsidRPr="00C43D11">
        <w:rPr>
          <w:rFonts w:ascii="Arial" w:hAnsi="Arial" w:cs="Arial"/>
          <w:sz w:val="24"/>
          <w:szCs w:val="24"/>
        </w:rPr>
        <w:t xml:space="preserve">The 1867-68 Electoral Roll recorded John Hicks, Wanganui, freehold, right bank, 40 acres adjoining sections 236 &amp; 237, Wilson Street., section 239. Looking at the Google map of </w:t>
      </w:r>
      <w:smartTag w:uri="urn:schemas-microsoft-com:office:smarttags" w:element="address">
        <w:smartTag w:uri="urn:schemas-microsoft-com:office:smarttags" w:element="Street">
          <w:r w:rsidRPr="00C43D11">
            <w:rPr>
              <w:rFonts w:ascii="Arial" w:hAnsi="Arial" w:cs="Arial"/>
              <w:sz w:val="24"/>
              <w:szCs w:val="24"/>
            </w:rPr>
            <w:t>Wilson St</w:t>
          </w:r>
        </w:smartTag>
      </w:smartTag>
      <w:r w:rsidRPr="00C43D11">
        <w:rPr>
          <w:rFonts w:ascii="Arial" w:hAnsi="Arial" w:cs="Arial"/>
          <w:sz w:val="24"/>
          <w:szCs w:val="24"/>
        </w:rPr>
        <w:t>, Wanganui today, it’s likely that the 40 acres named “Brooklands” was in the vicinity of the red flag.</w:t>
      </w:r>
    </w:p>
    <w:p w:rsidR="005B0BE5" w:rsidRPr="00C43D11" w:rsidRDefault="005B0BE5" w:rsidP="00B82D29">
      <w:pPr>
        <w:widowControl w:val="0"/>
        <w:autoSpaceDE w:val="0"/>
        <w:autoSpaceDN w:val="0"/>
        <w:adjustRightInd w:val="0"/>
        <w:spacing w:after="0" w:line="240" w:lineRule="auto"/>
        <w:rPr>
          <w:rFonts w:ascii="Arial" w:hAnsi="Arial" w:cs="Arial"/>
          <w:sz w:val="24"/>
          <w:szCs w:val="24"/>
        </w:rPr>
      </w:pPr>
    </w:p>
    <w:p w:rsidR="005B0BE5" w:rsidRPr="00C43D11" w:rsidRDefault="005B0BE5" w:rsidP="00B82D29">
      <w:pPr>
        <w:pStyle w:val="ListParagraph"/>
        <w:widowControl w:val="0"/>
        <w:numPr>
          <w:ilvl w:val="0"/>
          <w:numId w:val="1"/>
        </w:numPr>
        <w:autoSpaceDE w:val="0"/>
        <w:autoSpaceDN w:val="0"/>
        <w:adjustRightInd w:val="0"/>
        <w:spacing w:after="0" w:line="240" w:lineRule="auto"/>
        <w:rPr>
          <w:rFonts w:ascii="Arial" w:hAnsi="Arial" w:cs="Arial"/>
          <w:sz w:val="24"/>
          <w:szCs w:val="24"/>
        </w:rPr>
      </w:pPr>
      <w:hyperlink r:id="rId9" w:history="1">
        <w:r w:rsidRPr="001B3281">
          <w:rPr>
            <w:rStyle w:val="Hyperlink"/>
            <w:rFonts w:ascii="Arial" w:hAnsi="Arial" w:cs="Arial"/>
            <w:b/>
            <w:sz w:val="24"/>
            <w:szCs w:val="24"/>
            <w:lang w:eastAsia="en-NZ"/>
          </w:rPr>
          <w:t>Photo: House from Wilson St Wanganui</w:t>
        </w:r>
      </w:hyperlink>
    </w:p>
    <w:p w:rsidR="005B0BE5" w:rsidRPr="00C43D11" w:rsidRDefault="005B0BE5" w:rsidP="00B82D29">
      <w:pPr>
        <w:widowControl w:val="0"/>
        <w:autoSpaceDE w:val="0"/>
        <w:autoSpaceDN w:val="0"/>
        <w:adjustRightInd w:val="0"/>
        <w:spacing w:after="0" w:line="240" w:lineRule="auto"/>
        <w:rPr>
          <w:rFonts w:ascii="Arial" w:hAnsi="Arial" w:cs="Arial"/>
          <w:sz w:val="24"/>
          <w:szCs w:val="24"/>
        </w:rPr>
      </w:pPr>
    </w:p>
    <w:p w:rsidR="005B0BE5" w:rsidRPr="00C43D11" w:rsidRDefault="005B0BE5" w:rsidP="00B82D29">
      <w:pPr>
        <w:widowControl w:val="0"/>
        <w:autoSpaceDE w:val="0"/>
        <w:autoSpaceDN w:val="0"/>
        <w:adjustRightInd w:val="0"/>
        <w:spacing w:after="0" w:line="240" w:lineRule="auto"/>
        <w:rPr>
          <w:rFonts w:ascii="Arial" w:hAnsi="Arial" w:cs="Arial"/>
          <w:sz w:val="26"/>
          <w:szCs w:val="26"/>
          <w:shd w:val="clear" w:color="auto" w:fill="FFFFFF"/>
        </w:rPr>
      </w:pPr>
      <w:r w:rsidRPr="00C43D11">
        <w:rPr>
          <w:rFonts w:ascii="Arial" w:hAnsi="Arial" w:cs="Arial"/>
          <w:sz w:val="26"/>
          <w:szCs w:val="26"/>
          <w:shd w:val="clear" w:color="auto" w:fill="FFFFFF"/>
        </w:rPr>
        <w:t xml:space="preserve">This photo is of Tylee Cottage, built in 1853, and one of Wanganui’s oldest homes. It is named after Thomas Tylee, a Wanganui pioneer who was in charge of the commissariat for the 65th Regiment. The cottage was originally situated in </w:t>
      </w:r>
      <w:smartTag w:uri="urn:schemas-microsoft-com:office:smarttags" w:element="address">
        <w:smartTag w:uri="urn:schemas-microsoft-com:office:smarttags" w:element="Street">
          <w:r w:rsidRPr="00C43D11">
            <w:rPr>
              <w:rFonts w:ascii="Arial" w:hAnsi="Arial" w:cs="Arial"/>
              <w:sz w:val="26"/>
              <w:szCs w:val="26"/>
              <w:shd w:val="clear" w:color="auto" w:fill="FFFFFF"/>
            </w:rPr>
            <w:t>Wilson Street</w:t>
          </w:r>
        </w:smartTag>
      </w:smartTag>
      <w:r w:rsidRPr="00C43D11">
        <w:rPr>
          <w:rFonts w:ascii="Arial" w:hAnsi="Arial" w:cs="Arial"/>
          <w:sz w:val="26"/>
          <w:szCs w:val="26"/>
          <w:shd w:val="clear" w:color="auto" w:fill="FFFFFF"/>
        </w:rPr>
        <w:t xml:space="preserve">. </w:t>
      </w:r>
    </w:p>
    <w:p w:rsidR="005B0BE5" w:rsidRPr="00C43D11" w:rsidRDefault="005B0BE5" w:rsidP="00B82D29">
      <w:pPr>
        <w:widowControl w:val="0"/>
        <w:autoSpaceDE w:val="0"/>
        <w:autoSpaceDN w:val="0"/>
        <w:adjustRightInd w:val="0"/>
        <w:spacing w:after="0" w:line="240" w:lineRule="auto"/>
        <w:rPr>
          <w:rFonts w:ascii="Arial" w:hAnsi="Arial" w:cs="Arial"/>
          <w:sz w:val="24"/>
          <w:szCs w:val="24"/>
        </w:rPr>
      </w:pPr>
      <w:r w:rsidRPr="00C43D11">
        <w:rPr>
          <w:rFonts w:ascii="Arial" w:hAnsi="Arial" w:cs="Arial"/>
          <w:sz w:val="26"/>
          <w:szCs w:val="26"/>
          <w:shd w:val="clear" w:color="auto" w:fill="FFFFFF"/>
        </w:rPr>
        <w:t>So that shows us what kind of house Margaret may have lived in.</w:t>
      </w:r>
    </w:p>
    <w:p w:rsidR="005B0BE5" w:rsidRPr="00C43D11" w:rsidRDefault="005B0BE5" w:rsidP="00B82D29">
      <w:pPr>
        <w:widowControl w:val="0"/>
        <w:autoSpaceDE w:val="0"/>
        <w:autoSpaceDN w:val="0"/>
        <w:adjustRightInd w:val="0"/>
        <w:spacing w:after="0" w:line="240" w:lineRule="auto"/>
        <w:rPr>
          <w:rFonts w:ascii="Arial" w:hAnsi="Arial" w:cs="Arial"/>
          <w:sz w:val="24"/>
          <w:szCs w:val="24"/>
        </w:rPr>
      </w:pPr>
    </w:p>
    <w:p w:rsidR="005B0BE5" w:rsidRPr="00C43D11" w:rsidRDefault="005B0BE5" w:rsidP="00B82D29">
      <w:pPr>
        <w:widowControl w:val="0"/>
        <w:autoSpaceDE w:val="0"/>
        <w:autoSpaceDN w:val="0"/>
        <w:adjustRightInd w:val="0"/>
        <w:spacing w:after="0" w:line="240" w:lineRule="auto"/>
        <w:rPr>
          <w:rFonts w:ascii="Arial" w:hAnsi="Arial" w:cs="Arial"/>
          <w:sz w:val="24"/>
          <w:szCs w:val="24"/>
        </w:rPr>
      </w:pPr>
      <w:r w:rsidRPr="00C43D11">
        <w:rPr>
          <w:rFonts w:ascii="Arial" w:hAnsi="Arial" w:cs="Arial"/>
          <w:sz w:val="24"/>
          <w:szCs w:val="24"/>
        </w:rPr>
        <w:t xml:space="preserve">Sometime after that, John Hicks returned to </w:t>
      </w:r>
      <w:smartTag w:uri="urn:schemas-microsoft-com:office:smarttags" w:element="country-region">
        <w:r w:rsidRPr="00C43D11">
          <w:rPr>
            <w:rFonts w:ascii="Arial" w:hAnsi="Arial" w:cs="Arial"/>
            <w:sz w:val="24"/>
            <w:szCs w:val="24"/>
          </w:rPr>
          <w:t>England</w:t>
        </w:r>
      </w:smartTag>
      <w:r w:rsidRPr="00C43D11">
        <w:rPr>
          <w:rFonts w:ascii="Arial" w:hAnsi="Arial" w:cs="Arial"/>
          <w:sz w:val="24"/>
          <w:szCs w:val="24"/>
        </w:rPr>
        <w:t xml:space="preserve"> where he married again to Mary Bennett on the 7th October, 1879 in Stoke Damerel, </w:t>
      </w:r>
      <w:smartTag w:uri="urn:schemas-microsoft-com:office:smarttags" w:element="place">
        <w:r w:rsidRPr="00C43D11">
          <w:rPr>
            <w:rFonts w:ascii="Arial" w:hAnsi="Arial" w:cs="Arial"/>
            <w:sz w:val="24"/>
            <w:szCs w:val="24"/>
          </w:rPr>
          <w:t>Devon</w:t>
        </w:r>
      </w:smartTag>
      <w:r w:rsidRPr="00C43D11">
        <w:rPr>
          <w:rFonts w:ascii="Arial" w:hAnsi="Arial" w:cs="Arial"/>
          <w:sz w:val="24"/>
          <w:szCs w:val="24"/>
        </w:rPr>
        <w:t xml:space="preserve">.  We don’t have any information about a divorce and John Hicks stated he was a bachelor on the wedding certificate.  </w:t>
      </w:r>
    </w:p>
    <w:p w:rsidR="005B0BE5" w:rsidRPr="00C43D11" w:rsidRDefault="005B0BE5" w:rsidP="00B82D29">
      <w:pPr>
        <w:widowControl w:val="0"/>
        <w:autoSpaceDE w:val="0"/>
        <w:autoSpaceDN w:val="0"/>
        <w:adjustRightInd w:val="0"/>
        <w:spacing w:after="0" w:line="240" w:lineRule="auto"/>
        <w:ind w:left="1140"/>
        <w:rPr>
          <w:rFonts w:ascii="Arial" w:hAnsi="Arial" w:cs="Arial"/>
          <w:sz w:val="24"/>
          <w:szCs w:val="24"/>
        </w:rPr>
      </w:pPr>
    </w:p>
    <w:p w:rsidR="005B0BE5" w:rsidRPr="00C43D11" w:rsidRDefault="005B0BE5" w:rsidP="00B82D29">
      <w:pPr>
        <w:widowControl w:val="0"/>
        <w:autoSpaceDE w:val="0"/>
        <w:autoSpaceDN w:val="0"/>
        <w:adjustRightInd w:val="0"/>
        <w:spacing w:after="0" w:line="240" w:lineRule="auto"/>
        <w:rPr>
          <w:rFonts w:ascii="Arial" w:hAnsi="Arial" w:cs="Arial"/>
          <w:sz w:val="24"/>
          <w:szCs w:val="24"/>
        </w:rPr>
      </w:pPr>
      <w:r w:rsidRPr="00C43D11">
        <w:rPr>
          <w:rFonts w:ascii="Arial" w:hAnsi="Arial" w:cs="Arial"/>
          <w:sz w:val="24"/>
          <w:szCs w:val="24"/>
        </w:rPr>
        <w:t xml:space="preserve">In about 1880, after hearing of the marriage of her ex-husband, Margaret returned to </w:t>
      </w:r>
      <w:smartTag w:uri="urn:schemas-microsoft-com:office:smarttags" w:element="country-region">
        <w:r w:rsidRPr="00C43D11">
          <w:rPr>
            <w:rFonts w:ascii="Arial" w:hAnsi="Arial" w:cs="Arial"/>
            <w:sz w:val="24"/>
            <w:szCs w:val="24"/>
          </w:rPr>
          <w:t>England</w:t>
        </w:r>
      </w:smartTag>
      <w:r w:rsidRPr="00C43D11">
        <w:rPr>
          <w:rFonts w:ascii="Arial" w:hAnsi="Arial" w:cs="Arial"/>
          <w:sz w:val="24"/>
          <w:szCs w:val="24"/>
        </w:rPr>
        <w:t xml:space="preserve"> to obtain ownership of the land in </w:t>
      </w:r>
      <w:smartTag w:uri="urn:schemas-microsoft-com:office:smarttags" w:element="place">
        <w:smartTag w:uri="urn:schemas-microsoft-com:office:smarttags" w:element="country-region">
          <w:r w:rsidRPr="00C43D11">
            <w:rPr>
              <w:rFonts w:ascii="Arial" w:hAnsi="Arial" w:cs="Arial"/>
              <w:sz w:val="24"/>
              <w:szCs w:val="24"/>
            </w:rPr>
            <w:t>New Zealand</w:t>
          </w:r>
        </w:smartTag>
      </w:smartTag>
      <w:r w:rsidRPr="00C43D11">
        <w:rPr>
          <w:rFonts w:ascii="Arial" w:hAnsi="Arial" w:cs="Arial"/>
          <w:sz w:val="24"/>
          <w:szCs w:val="24"/>
        </w:rPr>
        <w:t xml:space="preserve"> and money for her daughters. This was quite some feat in those days – another 4 month sea voyage. </w:t>
      </w:r>
    </w:p>
    <w:p w:rsidR="005B0BE5" w:rsidRPr="00C43D11" w:rsidRDefault="005B0BE5" w:rsidP="00B82D29">
      <w:pPr>
        <w:widowControl w:val="0"/>
        <w:autoSpaceDE w:val="0"/>
        <w:autoSpaceDN w:val="0"/>
        <w:adjustRightInd w:val="0"/>
        <w:spacing w:after="0" w:line="240" w:lineRule="auto"/>
        <w:rPr>
          <w:rFonts w:ascii="Arial" w:hAnsi="Arial" w:cs="Arial"/>
          <w:b/>
          <w:sz w:val="24"/>
          <w:szCs w:val="24"/>
        </w:rPr>
      </w:pPr>
    </w:p>
    <w:p w:rsidR="005B0BE5" w:rsidRPr="00C43D11" w:rsidRDefault="005B0BE5" w:rsidP="00B82D29">
      <w:pPr>
        <w:pStyle w:val="ListParagraph"/>
        <w:widowControl w:val="0"/>
        <w:numPr>
          <w:ilvl w:val="0"/>
          <w:numId w:val="1"/>
        </w:numPr>
        <w:autoSpaceDE w:val="0"/>
        <w:autoSpaceDN w:val="0"/>
        <w:adjustRightInd w:val="0"/>
        <w:spacing w:after="0" w:line="240" w:lineRule="auto"/>
        <w:rPr>
          <w:rFonts w:ascii="Arial" w:hAnsi="Arial" w:cs="Arial"/>
          <w:sz w:val="24"/>
          <w:szCs w:val="24"/>
        </w:rPr>
      </w:pPr>
      <w:hyperlink r:id="rId10" w:history="1">
        <w:r w:rsidRPr="001B3281">
          <w:rPr>
            <w:rStyle w:val="Hyperlink"/>
            <w:rFonts w:ascii="Arial" w:hAnsi="Arial" w:cs="Arial"/>
            <w:b/>
            <w:sz w:val="24"/>
            <w:szCs w:val="24"/>
          </w:rPr>
          <w:t>Photo:1881 England Census record</w:t>
        </w:r>
      </w:hyperlink>
    </w:p>
    <w:p w:rsidR="005B0BE5" w:rsidRPr="00C43D11" w:rsidRDefault="005B0BE5" w:rsidP="00B82D29">
      <w:pPr>
        <w:widowControl w:val="0"/>
        <w:autoSpaceDE w:val="0"/>
        <w:autoSpaceDN w:val="0"/>
        <w:adjustRightInd w:val="0"/>
        <w:spacing w:after="0" w:line="240" w:lineRule="auto"/>
        <w:rPr>
          <w:rFonts w:ascii="Arial" w:hAnsi="Arial" w:cs="Arial"/>
          <w:sz w:val="24"/>
          <w:szCs w:val="24"/>
        </w:rPr>
      </w:pPr>
    </w:p>
    <w:p w:rsidR="005B0BE5" w:rsidRPr="00C43D11" w:rsidRDefault="005B0BE5" w:rsidP="00B82D29">
      <w:pPr>
        <w:widowControl w:val="0"/>
        <w:autoSpaceDE w:val="0"/>
        <w:autoSpaceDN w:val="0"/>
        <w:adjustRightInd w:val="0"/>
        <w:spacing w:after="0" w:line="240" w:lineRule="auto"/>
        <w:rPr>
          <w:rFonts w:ascii="Arial" w:hAnsi="Arial" w:cs="Arial"/>
          <w:sz w:val="24"/>
          <w:szCs w:val="24"/>
        </w:rPr>
      </w:pPr>
      <w:r w:rsidRPr="00C43D11">
        <w:rPr>
          <w:rFonts w:ascii="Arial" w:hAnsi="Arial" w:cs="Arial"/>
          <w:sz w:val="24"/>
          <w:szCs w:val="24"/>
        </w:rPr>
        <w:t xml:space="preserve">In the 1881 </w:t>
      </w:r>
      <w:r>
        <w:rPr>
          <w:rFonts w:ascii="Arial" w:hAnsi="Arial" w:cs="Arial"/>
          <w:sz w:val="24"/>
          <w:szCs w:val="24"/>
        </w:rPr>
        <w:t xml:space="preserve">UK </w:t>
      </w:r>
      <w:r w:rsidRPr="00C43D11">
        <w:rPr>
          <w:rFonts w:ascii="Arial" w:hAnsi="Arial" w:cs="Arial"/>
          <w:sz w:val="24"/>
          <w:szCs w:val="24"/>
        </w:rPr>
        <w:t xml:space="preserve">Census Margaret is recorded as living as a Visitor at </w:t>
      </w:r>
      <w:smartTag w:uri="urn:schemas-microsoft-com:office:smarttags" w:element="address">
        <w:smartTag w:uri="urn:schemas-microsoft-com:office:smarttags" w:element="Street">
          <w:r w:rsidRPr="00C43D11">
            <w:rPr>
              <w:rFonts w:ascii="Arial" w:hAnsi="Arial" w:cs="Arial"/>
              <w:sz w:val="24"/>
              <w:szCs w:val="24"/>
            </w:rPr>
            <w:t>7 Union Rd</w:t>
          </w:r>
        </w:smartTag>
      </w:smartTag>
      <w:r w:rsidRPr="00C43D11">
        <w:rPr>
          <w:rFonts w:ascii="Arial" w:hAnsi="Arial" w:cs="Arial"/>
          <w:sz w:val="24"/>
          <w:szCs w:val="24"/>
        </w:rPr>
        <w:t xml:space="preserve">, St Austell, </w:t>
      </w:r>
      <w:smartTag w:uri="urn:schemas-microsoft-com:office:smarttags" w:element="place">
        <w:smartTag w:uri="urn:schemas-microsoft-com:office:smarttags" w:element="City">
          <w:r w:rsidRPr="00C43D11">
            <w:rPr>
              <w:rFonts w:ascii="Arial" w:hAnsi="Arial" w:cs="Arial"/>
              <w:sz w:val="24"/>
              <w:szCs w:val="24"/>
            </w:rPr>
            <w:t>Cornwall</w:t>
          </w:r>
        </w:smartTag>
      </w:smartTag>
      <w:r w:rsidRPr="00C43D11">
        <w:rPr>
          <w:rFonts w:ascii="Arial" w:hAnsi="Arial" w:cs="Arial"/>
          <w:sz w:val="24"/>
          <w:szCs w:val="24"/>
        </w:rPr>
        <w:t>.</w:t>
      </w:r>
    </w:p>
    <w:p w:rsidR="005B0BE5" w:rsidRPr="00C43D11" w:rsidRDefault="005B0BE5" w:rsidP="00B82D29">
      <w:pPr>
        <w:widowControl w:val="0"/>
        <w:autoSpaceDE w:val="0"/>
        <w:autoSpaceDN w:val="0"/>
        <w:adjustRightInd w:val="0"/>
        <w:spacing w:after="0" w:line="240" w:lineRule="auto"/>
        <w:rPr>
          <w:rFonts w:ascii="Arial" w:hAnsi="Arial" w:cs="Arial"/>
          <w:sz w:val="24"/>
          <w:szCs w:val="24"/>
        </w:rPr>
      </w:pPr>
    </w:p>
    <w:p w:rsidR="005B0BE5" w:rsidRPr="00C43D11" w:rsidRDefault="005B0BE5" w:rsidP="00B82D29">
      <w:pPr>
        <w:widowControl w:val="0"/>
        <w:autoSpaceDE w:val="0"/>
        <w:autoSpaceDN w:val="0"/>
        <w:adjustRightInd w:val="0"/>
        <w:spacing w:after="0" w:line="240" w:lineRule="auto"/>
        <w:rPr>
          <w:rFonts w:ascii="Arial" w:hAnsi="Arial" w:cs="Arial"/>
          <w:sz w:val="24"/>
          <w:szCs w:val="24"/>
        </w:rPr>
      </w:pPr>
      <w:r w:rsidRPr="00C43D11">
        <w:rPr>
          <w:rFonts w:ascii="Arial" w:hAnsi="Arial" w:cs="Arial"/>
          <w:sz w:val="24"/>
          <w:szCs w:val="24"/>
        </w:rPr>
        <w:t xml:space="preserve"> After negotiations with her former husband a Trust was set up for each daughter, each of whom were to receive 400 pounds.  Margaret returned to NZ and bought land with the money. On Margaret's death the daughters went to the Court of Appeal to obtain their 400 pounds.  The court case failed and it is believed that the daughters did not get all the money they had hoped for.</w:t>
      </w:r>
    </w:p>
    <w:p w:rsidR="005B0BE5" w:rsidRPr="00C43D11" w:rsidRDefault="005B0BE5" w:rsidP="00B82D29">
      <w:pPr>
        <w:widowControl w:val="0"/>
        <w:autoSpaceDE w:val="0"/>
        <w:autoSpaceDN w:val="0"/>
        <w:adjustRightInd w:val="0"/>
        <w:spacing w:after="0" w:line="240" w:lineRule="auto"/>
        <w:rPr>
          <w:rFonts w:ascii="Arial" w:hAnsi="Arial" w:cs="Arial"/>
          <w:sz w:val="24"/>
          <w:szCs w:val="24"/>
        </w:rPr>
      </w:pPr>
    </w:p>
    <w:p w:rsidR="005B0BE5" w:rsidRPr="00C43D11" w:rsidRDefault="005B0BE5" w:rsidP="00B82D29">
      <w:pPr>
        <w:pStyle w:val="ListParagraph"/>
        <w:widowControl w:val="0"/>
        <w:numPr>
          <w:ilvl w:val="0"/>
          <w:numId w:val="1"/>
        </w:numPr>
        <w:autoSpaceDE w:val="0"/>
        <w:autoSpaceDN w:val="0"/>
        <w:adjustRightInd w:val="0"/>
        <w:spacing w:after="0" w:line="240" w:lineRule="auto"/>
        <w:rPr>
          <w:rFonts w:ascii="Arial" w:hAnsi="Arial" w:cs="Arial"/>
          <w:b/>
          <w:sz w:val="24"/>
          <w:szCs w:val="24"/>
        </w:rPr>
      </w:pPr>
      <w:hyperlink r:id="rId11" w:history="1">
        <w:r w:rsidRPr="001B3281">
          <w:rPr>
            <w:rStyle w:val="Hyperlink"/>
            <w:rFonts w:ascii="Arial" w:hAnsi="Arial" w:cs="Arial"/>
            <w:b/>
            <w:sz w:val="24"/>
            <w:szCs w:val="24"/>
          </w:rPr>
          <w:t>Photo: George St, Hawera  late 19</w:t>
        </w:r>
        <w:r w:rsidRPr="001B3281">
          <w:rPr>
            <w:rStyle w:val="Hyperlink"/>
            <w:rFonts w:ascii="Arial" w:hAnsi="Arial" w:cs="Arial"/>
            <w:b/>
            <w:sz w:val="24"/>
            <w:szCs w:val="24"/>
            <w:vertAlign w:val="superscript"/>
          </w:rPr>
          <w:t>th</w:t>
        </w:r>
        <w:r w:rsidRPr="001B3281">
          <w:rPr>
            <w:rStyle w:val="Hyperlink"/>
            <w:rFonts w:ascii="Arial" w:hAnsi="Arial" w:cs="Arial"/>
            <w:b/>
            <w:sz w:val="24"/>
            <w:szCs w:val="24"/>
          </w:rPr>
          <w:t xml:space="preserve"> century</w:t>
        </w:r>
      </w:hyperlink>
    </w:p>
    <w:p w:rsidR="005B0BE5" w:rsidRPr="00C43D11" w:rsidRDefault="005B0BE5" w:rsidP="00B82D29">
      <w:pPr>
        <w:pStyle w:val="ListParagraph"/>
        <w:widowControl w:val="0"/>
        <w:autoSpaceDE w:val="0"/>
        <w:autoSpaceDN w:val="0"/>
        <w:adjustRightInd w:val="0"/>
        <w:spacing w:after="0" w:line="240" w:lineRule="auto"/>
        <w:rPr>
          <w:rFonts w:ascii="Arial" w:hAnsi="Arial" w:cs="Arial"/>
          <w:sz w:val="24"/>
          <w:szCs w:val="24"/>
        </w:rPr>
      </w:pPr>
    </w:p>
    <w:p w:rsidR="005B0BE5" w:rsidRPr="00C43D11" w:rsidRDefault="005B0BE5" w:rsidP="00B82D29">
      <w:pPr>
        <w:widowControl w:val="0"/>
        <w:autoSpaceDE w:val="0"/>
        <w:autoSpaceDN w:val="0"/>
        <w:adjustRightInd w:val="0"/>
        <w:spacing w:after="0" w:line="240" w:lineRule="auto"/>
        <w:rPr>
          <w:rFonts w:ascii="Arial" w:hAnsi="Arial" w:cs="Arial"/>
          <w:sz w:val="24"/>
          <w:szCs w:val="24"/>
        </w:rPr>
      </w:pPr>
      <w:r w:rsidRPr="00C43D11">
        <w:rPr>
          <w:rFonts w:ascii="Arial" w:hAnsi="Arial" w:cs="Arial"/>
          <w:sz w:val="24"/>
          <w:szCs w:val="24"/>
        </w:rPr>
        <w:t xml:space="preserve">In the 1896 Electoral Roll it records Margaret Hicks as </w:t>
      </w:r>
      <w:r w:rsidRPr="00C43D11">
        <w:rPr>
          <w:rFonts w:ascii="Arial" w:hAnsi="Arial" w:cs="Arial"/>
          <w:b/>
          <w:sz w:val="24"/>
          <w:szCs w:val="24"/>
        </w:rPr>
        <w:t>Hawera, domestic, residential.</w:t>
      </w:r>
      <w:r w:rsidRPr="00C43D11">
        <w:rPr>
          <w:rFonts w:ascii="Arial" w:hAnsi="Arial" w:cs="Arial"/>
          <w:sz w:val="24"/>
          <w:szCs w:val="24"/>
        </w:rPr>
        <w:t xml:space="preserve"> This photo shows </w:t>
      </w:r>
      <w:smartTag w:uri="urn:schemas-microsoft-com:office:smarttags" w:element="address">
        <w:smartTag w:uri="urn:schemas-microsoft-com:office:smarttags" w:element="Street">
          <w:r w:rsidRPr="00C43D11">
            <w:rPr>
              <w:rFonts w:ascii="Arial" w:hAnsi="Arial" w:cs="Arial"/>
              <w:sz w:val="24"/>
              <w:szCs w:val="24"/>
            </w:rPr>
            <w:t>George St</w:t>
          </w:r>
        </w:smartTag>
      </w:smartTag>
      <w:r w:rsidRPr="00C43D11">
        <w:rPr>
          <w:rFonts w:ascii="Arial" w:hAnsi="Arial" w:cs="Arial"/>
          <w:sz w:val="24"/>
          <w:szCs w:val="24"/>
        </w:rPr>
        <w:t>, Hawera in the late 1800’s. Perhaps Margaret attended that Church.</w:t>
      </w:r>
    </w:p>
    <w:p w:rsidR="005B0BE5" w:rsidRPr="00C43D11" w:rsidRDefault="005B0BE5" w:rsidP="00B82D29">
      <w:pPr>
        <w:widowControl w:val="0"/>
        <w:autoSpaceDE w:val="0"/>
        <w:autoSpaceDN w:val="0"/>
        <w:adjustRightInd w:val="0"/>
        <w:spacing w:after="0" w:line="240" w:lineRule="auto"/>
        <w:ind w:left="1140"/>
        <w:rPr>
          <w:rFonts w:ascii="Arial" w:hAnsi="Arial" w:cs="Arial"/>
          <w:sz w:val="24"/>
          <w:szCs w:val="24"/>
        </w:rPr>
      </w:pPr>
    </w:p>
    <w:p w:rsidR="005B0BE5" w:rsidRPr="00C43D11" w:rsidRDefault="005B0BE5" w:rsidP="00B82D29">
      <w:pPr>
        <w:widowControl w:val="0"/>
        <w:autoSpaceDE w:val="0"/>
        <w:autoSpaceDN w:val="0"/>
        <w:adjustRightInd w:val="0"/>
        <w:spacing w:after="0" w:line="240" w:lineRule="auto"/>
        <w:rPr>
          <w:rFonts w:ascii="Arial" w:hAnsi="Arial" w:cs="Arial"/>
          <w:sz w:val="24"/>
          <w:szCs w:val="24"/>
        </w:rPr>
      </w:pPr>
      <w:r w:rsidRPr="00C43D11">
        <w:rPr>
          <w:rFonts w:ascii="Arial" w:hAnsi="Arial" w:cs="Arial"/>
          <w:sz w:val="24"/>
          <w:szCs w:val="24"/>
        </w:rPr>
        <w:t xml:space="preserve">Margaret died on the 24th April, 1906.  </w:t>
      </w:r>
    </w:p>
    <w:p w:rsidR="005B0BE5" w:rsidRPr="00C43D11" w:rsidRDefault="005B0BE5" w:rsidP="00B82D29">
      <w:pPr>
        <w:pStyle w:val="NormalWeb"/>
        <w:shd w:val="clear" w:color="auto" w:fill="FFFFFF"/>
        <w:rPr>
          <w:rFonts w:ascii="Arial" w:hAnsi="Arial" w:cs="Arial"/>
        </w:rPr>
      </w:pPr>
      <w:r w:rsidRPr="00C43D11">
        <w:rPr>
          <w:rFonts w:ascii="Arial" w:hAnsi="Arial" w:cs="Arial"/>
        </w:rPr>
        <w:t xml:space="preserve">Her Obituary in the </w:t>
      </w:r>
      <w:r w:rsidRPr="00C43D11">
        <w:rPr>
          <w:rFonts w:ascii="Arial" w:hAnsi="Arial" w:cs="Arial"/>
          <w:shd w:val="clear" w:color="auto" w:fill="FFFFFF"/>
        </w:rPr>
        <w:t>Hawera and Normanby Star (24 Apr 1906, Pg 7 ) says:</w:t>
      </w:r>
    </w:p>
    <w:p w:rsidR="005B0BE5" w:rsidRPr="00C43D11" w:rsidRDefault="005B0BE5" w:rsidP="00B82D29">
      <w:pPr>
        <w:pStyle w:val="NormalWeb"/>
        <w:shd w:val="clear" w:color="auto" w:fill="FFFFFF"/>
        <w:rPr>
          <w:rFonts w:ascii="Arial" w:hAnsi="Arial" w:cs="Arial"/>
        </w:rPr>
      </w:pPr>
      <w:r w:rsidRPr="00C43D11">
        <w:rPr>
          <w:rFonts w:ascii="Arial" w:hAnsi="Arial" w:cs="Arial"/>
        </w:rPr>
        <w:t>DEATH OF</w:t>
      </w:r>
      <w:r w:rsidRPr="00C43D11">
        <w:t> MRS</w:t>
      </w:r>
      <w:r w:rsidRPr="00C43D11">
        <w:rPr>
          <w:rFonts w:ascii="Arial" w:hAnsi="Arial" w:cs="Arial"/>
        </w:rPr>
        <w:t> JOHN HICKS.</w:t>
      </w:r>
    </w:p>
    <w:p w:rsidR="005B0BE5" w:rsidRPr="00C43D11" w:rsidRDefault="005B0BE5" w:rsidP="00B82D29">
      <w:pPr>
        <w:shd w:val="clear" w:color="auto" w:fill="FFFFFF"/>
        <w:spacing w:before="100" w:beforeAutospacing="1" w:after="100" w:afterAutospacing="1" w:line="240" w:lineRule="auto"/>
        <w:rPr>
          <w:rFonts w:ascii="Arial" w:hAnsi="Arial" w:cs="Arial"/>
          <w:sz w:val="24"/>
          <w:szCs w:val="24"/>
          <w:lang w:eastAsia="en-NZ"/>
        </w:rPr>
      </w:pPr>
      <w:r w:rsidRPr="00C43D11">
        <w:rPr>
          <w:rFonts w:ascii="Arial" w:hAnsi="Arial" w:cs="Arial"/>
          <w:sz w:val="24"/>
          <w:szCs w:val="24"/>
          <w:lang w:eastAsia="en-NZ"/>
        </w:rPr>
        <w:t xml:space="preserve">A very old identity of this district, in the person of Mrs John Hicks, was removed by death this morning. Born in </w:t>
      </w:r>
      <w:smartTag w:uri="urn:schemas-microsoft-com:office:smarttags" w:element="place">
        <w:smartTag w:uri="urn:schemas-microsoft-com:office:smarttags" w:element="City">
          <w:r w:rsidRPr="00C43D11">
            <w:rPr>
              <w:rFonts w:ascii="Arial" w:hAnsi="Arial" w:cs="Arial"/>
              <w:sz w:val="24"/>
              <w:szCs w:val="24"/>
              <w:lang w:eastAsia="en-NZ"/>
            </w:rPr>
            <w:t>Cornwall</w:t>
          </w:r>
        </w:smartTag>
        <w:r w:rsidRPr="00C43D11">
          <w:rPr>
            <w:rFonts w:ascii="Arial" w:hAnsi="Arial" w:cs="Arial"/>
            <w:sz w:val="24"/>
            <w:szCs w:val="24"/>
            <w:lang w:eastAsia="en-NZ"/>
          </w:rPr>
          <w:t xml:space="preserve">, </w:t>
        </w:r>
        <w:smartTag w:uri="urn:schemas-microsoft-com:office:smarttags" w:element="country-region">
          <w:r w:rsidRPr="00C43D11">
            <w:rPr>
              <w:rFonts w:ascii="Arial" w:hAnsi="Arial" w:cs="Arial"/>
              <w:sz w:val="24"/>
              <w:szCs w:val="24"/>
              <w:lang w:eastAsia="en-NZ"/>
            </w:rPr>
            <w:t>England</w:t>
          </w:r>
        </w:smartTag>
      </w:smartTag>
      <w:r w:rsidRPr="00C43D11">
        <w:rPr>
          <w:rFonts w:ascii="Arial" w:hAnsi="Arial" w:cs="Arial"/>
          <w:sz w:val="24"/>
          <w:szCs w:val="24"/>
          <w:lang w:eastAsia="en-NZ"/>
        </w:rPr>
        <w:t xml:space="preserve">, in 1820, the deceased lady came to this colony 64 years ago (1842), with the early settlers for New Plymouth. She remained there for a time, but afterwards went to the Hutt and next to Wanganui before finally settling in Hawera 30 years ago. The deceased lady had a heavy part in the troubled times of the pioneers and on account of the native risings had to leave her home on two or three occasions. Mrs Hicks, who had a family of 10, was predeceased by her husband by 20 years. (It went on to name 9 of her children who were still living). ….. Mrs Hicks had suffered from a painful malady for the past 18 months, but a couple of months ago became more seriously ill, and had to remain in bed. At the advanced age (86) death was not unexpected, but a wide circle of friends will sympathise with the various members of the family in their bereavement. The funeral takes place on Thursday afternoon at 2.30 o'clock at the </w:t>
      </w:r>
      <w:smartTag w:uri="urn:schemas-microsoft-com:office:smarttags" w:element="place">
        <w:smartTag w:uri="urn:schemas-microsoft-com:office:smarttags" w:element="PlaceName">
          <w:r w:rsidRPr="00C43D11">
            <w:rPr>
              <w:rFonts w:ascii="Arial" w:hAnsi="Arial" w:cs="Arial"/>
              <w:sz w:val="24"/>
              <w:szCs w:val="24"/>
              <w:lang w:eastAsia="en-NZ"/>
            </w:rPr>
            <w:t>Hawera</w:t>
          </w:r>
        </w:smartTag>
        <w:r w:rsidRPr="00C43D11">
          <w:rPr>
            <w:rFonts w:ascii="Arial" w:hAnsi="Arial" w:cs="Arial"/>
            <w:sz w:val="24"/>
            <w:szCs w:val="24"/>
            <w:lang w:eastAsia="en-NZ"/>
          </w:rPr>
          <w:t xml:space="preserve"> </w:t>
        </w:r>
        <w:smartTag w:uri="urn:schemas-microsoft-com:office:smarttags" w:element="PlaceType">
          <w:r w:rsidRPr="00C43D11">
            <w:rPr>
              <w:rFonts w:ascii="Arial" w:hAnsi="Arial" w:cs="Arial"/>
              <w:sz w:val="24"/>
              <w:szCs w:val="24"/>
              <w:lang w:eastAsia="en-NZ"/>
            </w:rPr>
            <w:t>Cemetery</w:t>
          </w:r>
        </w:smartTag>
      </w:smartTag>
      <w:r w:rsidRPr="00C43D11">
        <w:rPr>
          <w:rFonts w:ascii="Arial" w:hAnsi="Arial" w:cs="Arial"/>
          <w:sz w:val="24"/>
          <w:szCs w:val="24"/>
          <w:lang w:eastAsia="en-NZ"/>
        </w:rPr>
        <w:t>.</w:t>
      </w:r>
    </w:p>
    <w:p w:rsidR="005B0BE5" w:rsidRPr="00C43D11" w:rsidRDefault="005B0BE5" w:rsidP="00B82D29">
      <w:pPr>
        <w:pStyle w:val="ListParagraph"/>
        <w:numPr>
          <w:ilvl w:val="0"/>
          <w:numId w:val="1"/>
        </w:numPr>
        <w:shd w:val="clear" w:color="auto" w:fill="FFFFFF"/>
        <w:spacing w:before="100" w:beforeAutospacing="1" w:after="100" w:afterAutospacing="1" w:line="240" w:lineRule="auto"/>
        <w:rPr>
          <w:rFonts w:ascii="Arial" w:hAnsi="Arial" w:cs="Arial"/>
          <w:b/>
          <w:sz w:val="24"/>
          <w:szCs w:val="24"/>
          <w:lang w:eastAsia="en-NZ"/>
        </w:rPr>
      </w:pPr>
      <w:hyperlink r:id="rId12" w:history="1">
        <w:r w:rsidRPr="001B3281">
          <w:rPr>
            <w:rStyle w:val="Hyperlink"/>
            <w:rFonts w:ascii="Arial" w:hAnsi="Arial" w:cs="Arial"/>
            <w:b/>
            <w:sz w:val="24"/>
            <w:szCs w:val="24"/>
            <w:lang w:eastAsia="en-NZ"/>
          </w:rPr>
          <w:t>Photo Margaret’s Grave</w:t>
        </w:r>
      </w:hyperlink>
    </w:p>
    <w:p w:rsidR="005B0BE5" w:rsidRPr="00C43D11" w:rsidRDefault="005B0BE5" w:rsidP="00B82D29">
      <w:pPr>
        <w:widowControl w:val="0"/>
        <w:autoSpaceDE w:val="0"/>
        <w:autoSpaceDN w:val="0"/>
        <w:adjustRightInd w:val="0"/>
        <w:spacing w:after="0" w:line="240" w:lineRule="auto"/>
        <w:rPr>
          <w:rFonts w:ascii="Arial" w:hAnsi="Arial" w:cs="Arial"/>
          <w:sz w:val="24"/>
          <w:szCs w:val="24"/>
        </w:rPr>
      </w:pPr>
      <w:r w:rsidRPr="00C43D11">
        <w:rPr>
          <w:rFonts w:ascii="Arial" w:hAnsi="Arial" w:cs="Arial"/>
          <w:sz w:val="24"/>
          <w:szCs w:val="24"/>
        </w:rPr>
        <w:t xml:space="preserve">Margaret is buried in the </w:t>
      </w:r>
      <w:smartTag w:uri="urn:schemas-microsoft-com:office:smarttags" w:element="PlaceType">
        <w:smartTag w:uri="urn:schemas-microsoft-com:office:smarttags" w:element="PlaceType">
          <w:r w:rsidRPr="00C43D11">
            <w:rPr>
              <w:rFonts w:ascii="Arial" w:hAnsi="Arial" w:cs="Arial"/>
              <w:sz w:val="24"/>
              <w:szCs w:val="24"/>
            </w:rPr>
            <w:t>Hawera</w:t>
          </w:r>
        </w:smartTag>
        <w:r w:rsidRPr="00C43D11">
          <w:rPr>
            <w:rFonts w:ascii="Arial" w:hAnsi="Arial" w:cs="Arial"/>
            <w:sz w:val="24"/>
            <w:szCs w:val="24"/>
          </w:rPr>
          <w:t xml:space="preserve"> </w:t>
        </w:r>
        <w:smartTag w:uri="urn:schemas-microsoft-com:office:smarttags" w:element="PlaceType">
          <w:r w:rsidRPr="00C43D11">
            <w:rPr>
              <w:rFonts w:ascii="Arial" w:hAnsi="Arial" w:cs="Arial"/>
              <w:sz w:val="24"/>
              <w:szCs w:val="24"/>
            </w:rPr>
            <w:t>Cemetery</w:t>
          </w:r>
        </w:smartTag>
      </w:smartTag>
      <w:r w:rsidRPr="00C43D11">
        <w:rPr>
          <w:rFonts w:ascii="Arial" w:hAnsi="Arial" w:cs="Arial"/>
          <w:sz w:val="24"/>
          <w:szCs w:val="24"/>
        </w:rPr>
        <w:t xml:space="preserve">.  The Inscription on the Headstone reads: "Sacred to the memory of MARGARET HICKS who died 24th April 1906 aged 85 years; also JAMES HICKS who died 5th January 1908 aged 50 years. Commit the keeping of their souls to himself in well doing as unto a Faithful creator."  </w:t>
      </w:r>
    </w:p>
    <w:p w:rsidR="005B0BE5" w:rsidRPr="00C43D11" w:rsidRDefault="005B0BE5" w:rsidP="00B82D29">
      <w:pPr>
        <w:widowControl w:val="0"/>
        <w:autoSpaceDE w:val="0"/>
        <w:autoSpaceDN w:val="0"/>
        <w:adjustRightInd w:val="0"/>
        <w:spacing w:after="0" w:line="240" w:lineRule="auto"/>
        <w:rPr>
          <w:rFonts w:ascii="Arial" w:hAnsi="Arial" w:cs="Arial"/>
          <w:sz w:val="24"/>
          <w:szCs w:val="24"/>
        </w:rPr>
      </w:pPr>
    </w:p>
    <w:p w:rsidR="005B0BE5" w:rsidRPr="00B82D29" w:rsidRDefault="005B0BE5" w:rsidP="00B82D29">
      <w:pPr>
        <w:pStyle w:val="ListParagraph"/>
        <w:widowControl w:val="0"/>
        <w:numPr>
          <w:ilvl w:val="0"/>
          <w:numId w:val="1"/>
        </w:numPr>
        <w:autoSpaceDE w:val="0"/>
        <w:autoSpaceDN w:val="0"/>
        <w:adjustRightInd w:val="0"/>
        <w:spacing w:after="0" w:line="240" w:lineRule="auto"/>
        <w:rPr>
          <w:rFonts w:ascii="Arial" w:hAnsi="Arial" w:cs="Arial"/>
          <w:b/>
          <w:sz w:val="24"/>
          <w:szCs w:val="24"/>
        </w:rPr>
      </w:pPr>
      <w:hyperlink r:id="rId13" w:history="1">
        <w:r w:rsidRPr="001B3281">
          <w:rPr>
            <w:rStyle w:val="Hyperlink"/>
            <w:rFonts w:ascii="Arial" w:hAnsi="Arial" w:cs="Arial"/>
            <w:b/>
            <w:sz w:val="24"/>
            <w:szCs w:val="24"/>
          </w:rPr>
          <w:t>Photo Margaret Old</w:t>
        </w:r>
      </w:hyperlink>
      <w:r w:rsidRPr="00B82D29">
        <w:rPr>
          <w:rFonts w:ascii="Arial" w:hAnsi="Arial" w:cs="Arial"/>
          <w:b/>
          <w:sz w:val="24"/>
          <w:szCs w:val="24"/>
        </w:rPr>
        <w:t xml:space="preserve">                                                                                                                     </w:t>
      </w:r>
    </w:p>
    <w:p w:rsidR="005B0BE5" w:rsidRDefault="005B0BE5">
      <w:bookmarkStart w:id="0" w:name="_GoBack"/>
      <w:bookmarkEnd w:id="0"/>
    </w:p>
    <w:sectPr w:rsidR="005B0BE5" w:rsidSect="00553A2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C652E"/>
    <w:multiLevelType w:val="hybridMultilevel"/>
    <w:tmpl w:val="E88E2DE8"/>
    <w:lvl w:ilvl="0" w:tplc="1409000F">
      <w:start w:val="1"/>
      <w:numFmt w:val="decimal"/>
      <w:lvlText w:val="%1."/>
      <w:lvlJc w:val="left"/>
      <w:pPr>
        <w:ind w:left="720" w:hanging="360"/>
      </w:pPr>
      <w:rPr>
        <w:rFonts w:cs="Times New Roman" w:hint="default"/>
      </w:rPr>
    </w:lvl>
    <w:lvl w:ilvl="1" w:tplc="14090019">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D29"/>
    <w:rsid w:val="001B3281"/>
    <w:rsid w:val="00231788"/>
    <w:rsid w:val="002373C2"/>
    <w:rsid w:val="004B2B9A"/>
    <w:rsid w:val="00553A22"/>
    <w:rsid w:val="005B0BE5"/>
    <w:rsid w:val="00A26C0D"/>
    <w:rsid w:val="00B82D29"/>
    <w:rsid w:val="00C43D11"/>
    <w:rsid w:val="00F84843"/>
    <w:rsid w:val="00FE736D"/>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D2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B82D29"/>
    <w:pPr>
      <w:spacing w:before="100" w:beforeAutospacing="1" w:after="100" w:afterAutospacing="1" w:line="240" w:lineRule="auto"/>
    </w:pPr>
    <w:rPr>
      <w:rFonts w:ascii="Times New Roman" w:eastAsia="Times New Roman" w:hAnsi="Times New Roman"/>
      <w:sz w:val="24"/>
      <w:szCs w:val="24"/>
      <w:lang w:eastAsia="en-NZ"/>
    </w:rPr>
  </w:style>
  <w:style w:type="paragraph" w:styleId="ListParagraph">
    <w:name w:val="List Paragraph"/>
    <w:basedOn w:val="Normal"/>
    <w:uiPriority w:val="99"/>
    <w:qFormat/>
    <w:rsid w:val="00B82D29"/>
    <w:pPr>
      <w:ind w:left="720"/>
      <w:contextualSpacing/>
    </w:pPr>
  </w:style>
  <w:style w:type="character" w:styleId="Hyperlink">
    <w:name w:val="Hyperlink"/>
    <w:basedOn w:val="DefaultParagraphFont"/>
    <w:uiPriority w:val="99"/>
    <w:rsid w:val="001B328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mnet.org.nz/docs_pages_NoReg/DocsGeneral.aspx?DOCid=CA9BF31F-FD09-4A08-BA49-F3F9B8080DC7" TargetMode="External"/><Relationship Id="rId13" Type="http://schemas.openxmlformats.org/officeDocument/2006/relationships/hyperlink" Target="http://www.famnet.org.nz/docs_pages_NoReg/DocsGeneral.aspx?DOCid=18274660-8FF4-4556-8AB6-8EEE18BAC8D1" TargetMode="External"/><Relationship Id="rId3" Type="http://schemas.openxmlformats.org/officeDocument/2006/relationships/settings" Target="settings.xml"/><Relationship Id="rId7" Type="http://schemas.openxmlformats.org/officeDocument/2006/relationships/hyperlink" Target="http://www.famnet.org.nz/docs_pages_NoReg/DocsGeneral.aspx?DOCid=2D462E5F-8BE2-4C03-8F9A-7717C382B343" TargetMode="External"/><Relationship Id="rId12" Type="http://schemas.openxmlformats.org/officeDocument/2006/relationships/hyperlink" Target="http://www.famnet.org.nz/docs_pages_NoReg/DocsGeneral.aspx?DOCid=5DD90B45-EFCA-44D2-A798-D6BE21F4D6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mnet.org.nz/docs_pages_NoReg/DocsGeneral.aspx?DOCid=1D76A2DA-E809-4702-A877-0D5B0B4B9626" TargetMode="External"/><Relationship Id="rId11" Type="http://schemas.openxmlformats.org/officeDocument/2006/relationships/hyperlink" Target="http://www.famnet.org.nz/docs_pages_NoReg/DocsGeneral.aspx?DOCid=543A6613-97EC-4C4C-9243-756849FF5F0B" TargetMode="External"/><Relationship Id="rId5" Type="http://schemas.openxmlformats.org/officeDocument/2006/relationships/hyperlink" Target="http://www.famnet.org.nz/docs_pages_NoReg/DocsGeneral.aspx?DOCid=9BF87871-BF1F-4DB9-B695-76B9869C169F" TargetMode="External"/><Relationship Id="rId15" Type="http://schemas.openxmlformats.org/officeDocument/2006/relationships/theme" Target="theme/theme1.xml"/><Relationship Id="rId10" Type="http://schemas.openxmlformats.org/officeDocument/2006/relationships/hyperlink" Target="http://www.famnet.org.nz/docs_pages_NoReg/DocsGeneral.aspx?DOCid=2B389233-CE94-45EC-B369-595D2235ED8A" TargetMode="External"/><Relationship Id="rId4" Type="http://schemas.openxmlformats.org/officeDocument/2006/relationships/webSettings" Target="webSettings.xml"/><Relationship Id="rId9" Type="http://schemas.openxmlformats.org/officeDocument/2006/relationships/hyperlink" Target="http://www.famnet.org.nz/docs_pages_NoReg/DocsGeneral.aspx?DOCid=37A7F5D8-6F1F-4331-97AC-DCE37839033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2</Pages>
  <Words>909</Words>
  <Characters>5186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McDonagh</dc:creator>
  <cp:keywords/>
  <dc:description/>
  <cp:lastModifiedBy>Robertb</cp:lastModifiedBy>
  <cp:revision>3</cp:revision>
  <dcterms:created xsi:type="dcterms:W3CDTF">2018-01-26T07:03:00Z</dcterms:created>
  <dcterms:modified xsi:type="dcterms:W3CDTF">2018-01-28T01:36:00Z</dcterms:modified>
</cp:coreProperties>
</file>